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C1" w:rsidRDefault="00641343" w:rsidP="009F2EC1">
      <w:pPr>
        <w:spacing w:after="0"/>
        <w:rPr>
          <w:rFonts w:ascii="Arial" w:hAnsi="Arial" w:cs="Arial"/>
        </w:rPr>
      </w:pP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981D" wp14:editId="6E8B4E59">
                <wp:simplePos x="0" y="0"/>
                <wp:positionH relativeFrom="margin">
                  <wp:align>center</wp:align>
                </wp:positionH>
                <wp:positionV relativeFrom="paragraph">
                  <wp:posOffset>-303530</wp:posOffset>
                </wp:positionV>
                <wp:extent cx="3490595" cy="792480"/>
                <wp:effectExtent l="0" t="0" r="0" b="762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1343" w:rsidRPr="00641343" w:rsidRDefault="00641343" w:rsidP="00F77B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ESCUELA SECUNDARIA TÉCNICA No. 31 “DR. MATEO A. SAÉNZ TREVIÑO” CICLO ESCOLAR 2025– 2026 </w:t>
                            </w:r>
                          </w:p>
                          <w:p w:rsidR="00641343" w:rsidRPr="00641343" w:rsidRDefault="00641343" w:rsidP="00F77B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ACTIVIDAD DE RECUPERACIÓN SEGUNDO TRIMESTRE, </w:t>
                            </w:r>
                            <w:r w:rsidR="00397578">
                              <w:rPr>
                                <w:rFonts w:ascii="Arial" w:hAnsi="Arial" w:cs="Arial"/>
                                <w:sz w:val="20"/>
                              </w:rPr>
                              <w:t>MATEMÁTICAS</w:t>
                            </w: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97578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641343">
                              <w:rPr>
                                <w:rFonts w:ascii="Arial" w:hAnsi="Arial" w:cs="Arial"/>
                                <w:sz w:val="20"/>
                              </w:rPr>
                              <w:t xml:space="preserve">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981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23.9pt;width:274.85pt;height:6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" fillcolor="white [3201]" stroked="f" strokeweight=".5pt">
                <v:textbox>
                  <w:txbxContent>
                    <w:p w:rsidR="00641343" w:rsidRPr="00641343" w:rsidRDefault="00641343" w:rsidP="00F77B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ESCUELA SECUNDARIA TÉCNICA No. 31 “DR. MATEO A. SAÉNZ TREVIÑO” CICLO ESCOLAR 2025– 2026 </w:t>
                      </w:r>
                    </w:p>
                    <w:p w:rsidR="00641343" w:rsidRPr="00641343" w:rsidRDefault="00641343" w:rsidP="00F77B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ACTIVIDAD DE RECUPERACIÓN SEGUNDO TRIMESTRE, </w:t>
                      </w:r>
                      <w:r w:rsidR="00397578">
                        <w:rPr>
                          <w:rFonts w:ascii="Arial" w:hAnsi="Arial" w:cs="Arial"/>
                          <w:sz w:val="20"/>
                        </w:rPr>
                        <w:t>MATEMÁTICAS</w:t>
                      </w: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97578"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Pr="00641343">
                        <w:rPr>
                          <w:rFonts w:ascii="Arial" w:hAnsi="Arial" w:cs="Arial"/>
                          <w:sz w:val="20"/>
                        </w:rPr>
                        <w:t xml:space="preserve">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EC1" w:rsidRPr="00387EA8">
        <w:rPr>
          <w:noProof/>
          <w:sz w:val="18"/>
          <w:szCs w:val="20"/>
        </w:rPr>
        <w:drawing>
          <wp:anchor distT="0" distB="0" distL="0" distR="0" simplePos="0" relativeHeight="251663360" behindDoc="1" locked="0" layoutInCell="1" hidden="0" allowOverlap="1" wp14:anchorId="7F04C050" wp14:editId="7452AB94">
            <wp:simplePos x="0" y="0"/>
            <wp:positionH relativeFrom="page">
              <wp:posOffset>5707668</wp:posOffset>
            </wp:positionH>
            <wp:positionV relativeFrom="page">
              <wp:posOffset>422044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2EC1" w:rsidRPr="00387EA8">
        <w:rPr>
          <w:noProof/>
          <w:sz w:val="18"/>
          <w:szCs w:val="20"/>
        </w:rPr>
        <w:drawing>
          <wp:anchor distT="0" distB="0" distL="114300" distR="114300" simplePos="0" relativeHeight="251661312" behindDoc="0" locked="0" layoutInCell="1" hidden="0" allowOverlap="1" wp14:anchorId="48F8E8A7" wp14:editId="10023818">
            <wp:simplePos x="0" y="0"/>
            <wp:positionH relativeFrom="margin">
              <wp:posOffset>-277611</wp:posOffset>
            </wp:positionH>
            <wp:positionV relativeFrom="page">
              <wp:posOffset>477058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B46F56" w:rsidRDefault="00CB289C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right="177"/>
        <w:jc w:val="both"/>
        <w:rPr>
          <w:w w:val="105"/>
        </w:rPr>
      </w:pPr>
      <w:r>
        <w:rPr>
          <w:rFonts w:ascii="Arial" w:hAnsi="Arial" w:cs="Arial"/>
        </w:rPr>
        <w:t>PDA</w:t>
      </w:r>
      <w:r w:rsidRPr="00CB289C">
        <w:rPr>
          <w:rFonts w:ascii="Arial" w:hAnsi="Arial" w:cs="Arial"/>
        </w:rPr>
        <w:t xml:space="preserve">: </w:t>
      </w:r>
      <w:r w:rsidR="00B46F56" w:rsidRPr="00326F4B">
        <w:rPr>
          <w:w w:val="105"/>
        </w:rPr>
        <w:t>Identifica y aplica la jerarquía de operaciones y símbolos de agrupación al realizar cálculos.</w:t>
      </w:r>
    </w:p>
    <w:p w:rsidR="009F2EC1" w:rsidRDefault="009F2EC1" w:rsidP="009B7DD3">
      <w:pPr>
        <w:spacing w:after="0" w:line="240" w:lineRule="auto"/>
        <w:rPr>
          <w:rFonts w:ascii="Arial" w:hAnsi="Arial" w:cs="Arial"/>
        </w:rPr>
      </w:pPr>
    </w:p>
    <w:p w:rsidR="00CB289C" w:rsidRDefault="00CB289C" w:rsidP="009B7DD3">
      <w:pPr>
        <w:spacing w:after="0" w:line="240" w:lineRule="auto"/>
        <w:rPr>
          <w:rFonts w:ascii="Arial" w:hAnsi="Arial" w:cs="Arial"/>
        </w:rPr>
      </w:pPr>
    </w:p>
    <w:p w:rsidR="00397578" w:rsidRDefault="00B46F56" w:rsidP="00397578">
      <w:p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INSTRUCCIONES: REALIZA Y CONTESTA LOS SIGUIENTES MULTIPLICACIONES.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(-4)(2)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(-1)(3)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(-4)(-5)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(3)(-2)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(-1)(-4)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(7)(-7)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(-4)(-1)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(2)(-4) =</w:t>
      </w:r>
    </w:p>
    <w:p w:rsidR="00397578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(-9)(4) =</w:t>
      </w:r>
    </w:p>
    <w:p w:rsidR="00397578" w:rsidRPr="00176655" w:rsidRDefault="00397578" w:rsidP="00397578">
      <w:pPr>
        <w:pStyle w:val="Prrafodelista"/>
        <w:numPr>
          <w:ilvl w:val="0"/>
          <w:numId w:val="2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(3)(-3) =</w:t>
      </w:r>
    </w:p>
    <w:p w:rsidR="00B46F56" w:rsidRDefault="00B46F56" w:rsidP="00B46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INSTRUCCIONES: REALIZA Y CONTESTA LOS SIGUIENTES MULTIPLICACIONES Y DIVISIONES 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– 16/8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-30/-2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20/-2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-35/-7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-16/2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-100 ÷-2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(-7)(2)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(-12)(12)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(-5)(-2) =</w:t>
      </w:r>
    </w:p>
    <w:p w:rsidR="00B46F56" w:rsidRDefault="00B46F56" w:rsidP="00B46F56">
      <w:pPr>
        <w:pStyle w:val="Prrafodelista"/>
        <w:numPr>
          <w:ilvl w:val="0"/>
          <w:numId w:val="3"/>
        </w:numPr>
        <w:shd w:val="clear" w:color="auto" w:fill="FFFFFF"/>
        <w:spacing w:after="120" w:line="320" w:lineRule="auto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80 / 4 =</w:t>
      </w: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left="360" w:right="177"/>
        <w:jc w:val="both"/>
        <w:rPr>
          <w:w w:val="105"/>
        </w:rPr>
      </w:pPr>
    </w:p>
    <w:p w:rsidR="00B46F56" w:rsidRDefault="00B46F56" w:rsidP="00B46F56">
      <w:pPr>
        <w:pStyle w:val="Textoindependiente"/>
        <w:tabs>
          <w:tab w:val="left" w:pos="3443"/>
        </w:tabs>
        <w:kinsoku w:val="0"/>
        <w:overflowPunct w:val="0"/>
        <w:spacing w:line="312" w:lineRule="auto"/>
        <w:ind w:right="177"/>
        <w:jc w:val="both"/>
        <w:rPr>
          <w:w w:val="105"/>
        </w:rPr>
      </w:pPr>
      <w:r>
        <w:rPr>
          <w:w w:val="105"/>
        </w:rPr>
        <w:lastRenderedPageBreak/>
        <w:t xml:space="preserve">PDA </w:t>
      </w:r>
      <w:r w:rsidRPr="00D85711">
        <w:rPr>
          <w:w w:val="105"/>
        </w:rPr>
        <w:t>Reconoce el significado de las cuatro operaciones básicas y sus relaciones inversas al resolver problemas que impliquen el uso del número con signo</w:t>
      </w:r>
    </w:p>
    <w:p w:rsidR="00B46F56" w:rsidRPr="00B46F56" w:rsidRDefault="00B46F56" w:rsidP="00B46F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B46F56">
        <w:rPr>
          <w:rFonts w:ascii="Arial" w:hAnsi="Arial" w:cs="Arial"/>
          <w:sz w:val="20"/>
        </w:rPr>
        <w:t>nstrucciones: realiza los siguientes problemas de sumas y restas de números positivos.</w:t>
      </w:r>
    </w:p>
    <w:p w:rsidR="00B46F56" w:rsidRPr="00270ACC" w:rsidRDefault="00B46F56" w:rsidP="00B46F56">
      <w:pPr>
        <w:pStyle w:val="NormalWeb"/>
        <w:jc w:val="both"/>
        <w:rPr>
          <w:rFonts w:ascii="Century Gothic" w:hAnsi="Century Gothic"/>
          <w:sz w:val="20"/>
          <w:szCs w:val="20"/>
        </w:rPr>
      </w:pPr>
      <w:r w:rsidRPr="00270ACC">
        <w:rPr>
          <w:rFonts w:ascii="Century Gothic" w:hAnsi="Century Gothic"/>
          <w:sz w:val="20"/>
          <w:szCs w:val="20"/>
        </w:rPr>
        <w:t>Los estudiantes realizaran en su libreta las siguientes sumas y restas de números positivos y negativos:</w:t>
      </w:r>
    </w:p>
    <w:p w:rsidR="00B46F56" w:rsidRPr="00900F4A" w:rsidRDefault="00B46F56" w:rsidP="00B46F56">
      <w:pPr>
        <w:pStyle w:val="NormalWeb"/>
        <w:rPr>
          <w:lang w:val="en-US"/>
        </w:rPr>
      </w:pPr>
      <w:r w:rsidRPr="00900F4A">
        <w:rPr>
          <w:rFonts w:hAnsi="Symbol"/>
          <w:lang w:val="en-US"/>
        </w:rPr>
        <w:t>a)</w:t>
      </w:r>
      <w:r w:rsidRPr="00900F4A">
        <w:rPr>
          <w:lang w:val="en-US"/>
        </w:rPr>
        <w:t xml:space="preserve">  </w:t>
      </w:r>
      <m:oMath>
        <m:r>
          <w:rPr>
            <w:rFonts w:ascii="Cambria Math" w:hAnsi="Cambria Math"/>
            <w:lang w:val="en-US"/>
          </w:rPr>
          <m:t>3+(+2)=</m:t>
        </m:r>
      </m:oMath>
    </w:p>
    <w:p w:rsidR="00B46F56" w:rsidRPr="00900F4A" w:rsidRDefault="00B46F56" w:rsidP="00B46F56">
      <w:pPr>
        <w:pStyle w:val="NormalWeb"/>
        <w:rPr>
          <w:lang w:val="en-US"/>
        </w:rPr>
      </w:pPr>
      <w:r w:rsidRPr="00900F4A">
        <w:rPr>
          <w:rFonts w:hAnsi="Symbol"/>
          <w:lang w:val="en-US"/>
        </w:rPr>
        <w:t xml:space="preserve">b) </w:t>
      </w:r>
      <w:r w:rsidRPr="00900F4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5+(-2)=</m:t>
        </m:r>
      </m:oMath>
    </w:p>
    <w:p w:rsidR="00B46F56" w:rsidRPr="00900F4A" w:rsidRDefault="00B46F56" w:rsidP="00B46F56">
      <w:pPr>
        <w:pStyle w:val="NormalWeb"/>
        <w:rPr>
          <w:lang w:val="en-US"/>
        </w:rPr>
      </w:pPr>
      <w:r w:rsidRPr="00900F4A">
        <w:rPr>
          <w:rFonts w:hAnsi="Symbol"/>
          <w:lang w:val="en-US"/>
        </w:rPr>
        <w:t xml:space="preserve">c) </w:t>
      </w:r>
      <w:r w:rsidRPr="00900F4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-4+(3)=</m:t>
        </m:r>
      </m:oMath>
    </w:p>
    <w:p w:rsidR="00B46F56" w:rsidRPr="00900F4A" w:rsidRDefault="00B46F56" w:rsidP="00B46F56">
      <w:pPr>
        <w:pStyle w:val="NormalWeb"/>
        <w:rPr>
          <w:lang w:val="en-US"/>
        </w:rPr>
      </w:pPr>
      <w:r w:rsidRPr="00900F4A">
        <w:rPr>
          <w:rFonts w:hAnsi="Symbol"/>
          <w:lang w:val="en-US"/>
        </w:rPr>
        <w:t xml:space="preserve">d) </w:t>
      </w:r>
      <w:r w:rsidRPr="00900F4A">
        <w:rPr>
          <w:lang w:val="en-US"/>
        </w:rPr>
        <w:t xml:space="preserve">  </w:t>
      </w:r>
      <m:oMath>
        <m:r>
          <w:rPr>
            <w:rFonts w:ascii="Cambria Math" w:hAnsi="Cambria Math"/>
            <w:lang w:val="en-US"/>
          </w:rPr>
          <m:t>-2+(-5)=</m:t>
        </m:r>
      </m:oMath>
    </w:p>
    <w:p w:rsidR="00B46F56" w:rsidRPr="006231A3" w:rsidRDefault="00B46F56" w:rsidP="00B46F56">
      <w:pPr>
        <w:pStyle w:val="NormalWeb"/>
        <w:rPr>
          <w:lang w:val="en-GB"/>
        </w:rPr>
      </w:pPr>
      <w:r w:rsidRPr="006231A3">
        <w:rPr>
          <w:rFonts w:hAnsi="Symbol"/>
          <w:lang w:val="en-GB"/>
        </w:rPr>
        <w:t>e)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1+(-6)=</m:t>
        </m:r>
      </m:oMath>
    </w:p>
    <w:p w:rsidR="00B46F56" w:rsidRPr="006231A3" w:rsidRDefault="00B46F56" w:rsidP="00B46F56">
      <w:pPr>
        <w:pStyle w:val="NormalWeb"/>
        <w:rPr>
          <w:lang w:val="en-GB"/>
        </w:rPr>
      </w:pPr>
      <w:r w:rsidRPr="006231A3">
        <w:rPr>
          <w:rFonts w:hAnsi="Symbol"/>
          <w:lang w:val="en-GB"/>
        </w:rPr>
        <w:t xml:space="preserve">f) 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-3+(4)=</m:t>
        </m:r>
      </m:oMath>
    </w:p>
    <w:p w:rsidR="00B46F56" w:rsidRPr="006231A3" w:rsidRDefault="00B46F56" w:rsidP="00B46F56">
      <w:pPr>
        <w:pStyle w:val="NormalWeb"/>
        <w:rPr>
          <w:lang w:val="en-GB"/>
        </w:rPr>
      </w:pPr>
      <w:r w:rsidRPr="006231A3">
        <w:rPr>
          <w:rFonts w:hAnsi="Symbol"/>
          <w:lang w:val="en-GB"/>
        </w:rPr>
        <w:t xml:space="preserve">g) 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7+(-3)=</m:t>
        </m:r>
      </m:oMath>
    </w:p>
    <w:p w:rsidR="00B46F56" w:rsidRPr="006231A3" w:rsidRDefault="00B46F56" w:rsidP="00B46F56">
      <w:pPr>
        <w:pStyle w:val="NormalWeb"/>
        <w:rPr>
          <w:lang w:val="en-GB"/>
        </w:rPr>
      </w:pPr>
      <w:r w:rsidRPr="006231A3">
        <w:rPr>
          <w:rFonts w:hAnsi="Symbol"/>
          <w:lang w:val="en-GB"/>
        </w:rPr>
        <w:t>h)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-5+(2)=</m:t>
        </m:r>
      </m:oMath>
    </w:p>
    <w:p w:rsidR="00B46F56" w:rsidRPr="006231A3" w:rsidRDefault="00B46F56" w:rsidP="00B46F56">
      <w:pPr>
        <w:pStyle w:val="NormalWeb"/>
        <w:rPr>
          <w:lang w:val="en-GB"/>
        </w:rPr>
      </w:pPr>
      <w:proofErr w:type="spellStart"/>
      <w:r w:rsidRPr="006231A3">
        <w:rPr>
          <w:rFonts w:hAnsi="Symbol"/>
          <w:lang w:val="en-GB"/>
        </w:rPr>
        <w:t>i</w:t>
      </w:r>
      <w:proofErr w:type="spellEnd"/>
      <w:r w:rsidRPr="006231A3">
        <w:rPr>
          <w:rFonts w:hAnsi="Symbol"/>
          <w:lang w:val="en-GB"/>
        </w:rPr>
        <w:t>)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6+(-8)=</m:t>
        </m:r>
      </m:oMath>
    </w:p>
    <w:p w:rsidR="00B46F56" w:rsidRDefault="00B46F56" w:rsidP="00B46F56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6231A3">
        <w:rPr>
          <w:rFonts w:hAnsi="Symbol"/>
          <w:lang w:val="en-GB"/>
        </w:rPr>
        <w:t>j)</w:t>
      </w:r>
      <w:r w:rsidRPr="006231A3">
        <w:rPr>
          <w:lang w:val="en-GB"/>
        </w:rPr>
        <w:t xml:space="preserve">  </w:t>
      </w:r>
      <m:oMath>
        <m:r>
          <w:rPr>
            <w:rFonts w:ascii="Cambria Math" w:hAnsi="Cambria Math"/>
            <w:lang w:val="en-GB"/>
          </w:rPr>
          <m:t>-7+(5)=</m:t>
        </m:r>
      </m:oMath>
    </w:p>
    <w:p w:rsidR="00B46F56" w:rsidRDefault="00B46F56" w:rsidP="00B46F5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PDA: </w:t>
      </w:r>
      <w:r w:rsidRPr="00B46F56">
        <w:rPr>
          <w:rFonts w:ascii="Arial" w:hAnsi="Arial" w:cs="Arial"/>
        </w:rPr>
        <w:t xml:space="preserve">Resuelve ecuaciones de la forma </w:t>
      </w:r>
      <w:proofErr w:type="spellStart"/>
      <w:r w:rsidRPr="00B46F56">
        <w:rPr>
          <w:rFonts w:ascii="Arial" w:hAnsi="Arial" w:cs="Arial"/>
        </w:rPr>
        <w:t>Ax</w:t>
      </w:r>
      <w:proofErr w:type="spellEnd"/>
      <w:r w:rsidRPr="00B46F56">
        <w:rPr>
          <w:rFonts w:ascii="Arial" w:hAnsi="Arial" w:cs="Arial"/>
        </w:rPr>
        <w:t xml:space="preserve"> = B, </w:t>
      </w:r>
      <w:proofErr w:type="spellStart"/>
      <w:r w:rsidRPr="00B46F56">
        <w:rPr>
          <w:rFonts w:ascii="Arial" w:hAnsi="Arial" w:cs="Arial"/>
        </w:rPr>
        <w:t>Ax</w:t>
      </w:r>
      <w:proofErr w:type="spellEnd"/>
      <w:r w:rsidRPr="00B46F56">
        <w:rPr>
          <w:rFonts w:ascii="Arial" w:hAnsi="Arial" w:cs="Arial"/>
        </w:rPr>
        <w:t xml:space="preserve"> + B = C, </w:t>
      </w:r>
      <w:proofErr w:type="spellStart"/>
      <w:r w:rsidRPr="00B46F56">
        <w:rPr>
          <w:rFonts w:ascii="Arial" w:hAnsi="Arial" w:cs="Arial"/>
        </w:rPr>
        <w:t>Ax</w:t>
      </w:r>
      <w:proofErr w:type="spellEnd"/>
      <w:r w:rsidRPr="00B46F56">
        <w:rPr>
          <w:rFonts w:ascii="Arial" w:hAnsi="Arial" w:cs="Arial"/>
        </w:rPr>
        <w:t xml:space="preserve"> + B = </w:t>
      </w:r>
      <w:proofErr w:type="spellStart"/>
      <w:r w:rsidRPr="00B46F56">
        <w:rPr>
          <w:rFonts w:ascii="Arial" w:hAnsi="Arial" w:cs="Arial"/>
        </w:rPr>
        <w:t>Cx</w:t>
      </w:r>
      <w:proofErr w:type="spellEnd"/>
      <w:r w:rsidRPr="00B46F56">
        <w:rPr>
          <w:rFonts w:ascii="Arial" w:hAnsi="Arial" w:cs="Arial"/>
        </w:rPr>
        <w:t xml:space="preserve"> + D con el uso de las propiedades de la igualdad.</w:t>
      </w:r>
    </w:p>
    <w:p w:rsidR="00B46F56" w:rsidRPr="00B46F56" w:rsidRDefault="00B46F56" w:rsidP="00B46F5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Instrucciones: contesta las siguientes multiplicaciones de fracciones </w:t>
      </w:r>
    </w:p>
    <w:p w:rsidR="00B46F56" w:rsidRPr="00B46F56" w:rsidRDefault="00B46F56" w:rsidP="00B46F56">
      <w:pPr>
        <w:rPr>
          <w:rFonts w:ascii="Arial" w:hAnsi="Arial" w:cs="Arial"/>
        </w:rPr>
      </w:pPr>
      <w:r w:rsidRPr="00B46F56">
        <w:rPr>
          <w:rFonts w:ascii="Arial" w:hAnsi="Arial" w:cs="Arial"/>
        </w:rPr>
        <w:t>a) 1/2×2/3=2/6=1/3</w:t>
      </w:r>
    </w:p>
    <w:p w:rsidR="00B46F56" w:rsidRPr="00B46F56" w:rsidRDefault="00B46F56" w:rsidP="00B46F56">
      <w:pPr>
        <w:rPr>
          <w:rFonts w:ascii="Arial" w:hAnsi="Arial" w:cs="Arial"/>
        </w:rPr>
      </w:pPr>
      <w:r w:rsidRPr="00B46F56">
        <w:rPr>
          <w:rFonts w:ascii="Arial" w:hAnsi="Arial" w:cs="Arial"/>
        </w:rPr>
        <w:t>b) 3/4×1/3=3/12=1/4</w:t>
      </w:r>
    </w:p>
    <w:p w:rsidR="00B46F56" w:rsidRPr="00B46F56" w:rsidRDefault="00B46F56" w:rsidP="00B46F56">
      <w:pPr>
        <w:rPr>
          <w:rFonts w:ascii="Arial" w:hAnsi="Arial" w:cs="Arial"/>
        </w:rPr>
      </w:pPr>
      <w:r w:rsidRPr="00B46F56">
        <w:rPr>
          <w:rFonts w:ascii="Arial" w:hAnsi="Arial" w:cs="Arial"/>
        </w:rPr>
        <w:t>c) 2/5×3/4=6/20=3/10</w:t>
      </w:r>
    </w:p>
    <w:p w:rsidR="00B46F56" w:rsidRPr="00B46F56" w:rsidRDefault="00B46F56" w:rsidP="00B46F56">
      <w:pPr>
        <w:rPr>
          <w:rFonts w:ascii="Arial" w:hAnsi="Arial" w:cs="Arial"/>
        </w:rPr>
      </w:pPr>
      <w:r w:rsidRPr="00B46F56">
        <w:rPr>
          <w:rFonts w:ascii="Arial" w:hAnsi="Arial" w:cs="Arial"/>
        </w:rPr>
        <w:t>d) 1/3×3/5=3/15=1/5</w:t>
      </w:r>
      <w:bookmarkStart w:id="0" w:name="_GoBack"/>
      <w:bookmarkEnd w:id="0"/>
    </w:p>
    <w:p w:rsidR="00B46F56" w:rsidRPr="00B46F56" w:rsidRDefault="00B46F56" w:rsidP="00B46F56">
      <w:pPr>
        <w:rPr>
          <w:rFonts w:ascii="Arial" w:hAnsi="Arial" w:cs="Arial"/>
        </w:rPr>
      </w:pPr>
      <w:r w:rsidRPr="00B46F56">
        <w:rPr>
          <w:rFonts w:ascii="Arial" w:hAnsi="Arial" w:cs="Arial"/>
        </w:rPr>
        <w:t>e) 4/5×1/4=4/20=1/5</w:t>
      </w:r>
    </w:p>
    <w:sectPr w:rsidR="00B46F56" w:rsidRPr="00B46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A3ECC"/>
    <w:multiLevelType w:val="hybridMultilevel"/>
    <w:tmpl w:val="92788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6A5B"/>
    <w:multiLevelType w:val="hybridMultilevel"/>
    <w:tmpl w:val="08FABE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70F36"/>
    <w:multiLevelType w:val="hybridMultilevel"/>
    <w:tmpl w:val="AF78FC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C1"/>
    <w:rsid w:val="00023BAA"/>
    <w:rsid w:val="001007BB"/>
    <w:rsid w:val="00397578"/>
    <w:rsid w:val="00641343"/>
    <w:rsid w:val="00727D57"/>
    <w:rsid w:val="0077310A"/>
    <w:rsid w:val="00794ADD"/>
    <w:rsid w:val="008E7F71"/>
    <w:rsid w:val="009B7DD3"/>
    <w:rsid w:val="009F2EC1"/>
    <w:rsid w:val="00B46F56"/>
    <w:rsid w:val="00CB289C"/>
    <w:rsid w:val="00CE1ADD"/>
    <w:rsid w:val="00F545E8"/>
    <w:rsid w:val="00F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2BBB"/>
  <w15:chartTrackingRefBased/>
  <w15:docId w15:val="{15FD6C68-CED8-49B2-9A01-D188A6D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1A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1ADD"/>
    <w:rPr>
      <w:color w:val="605E5C"/>
      <w:shd w:val="clear" w:color="auto" w:fill="E1DFDD"/>
    </w:rPr>
  </w:style>
  <w:style w:type="character" w:customStyle="1" w:styleId="dtet0b">
    <w:name w:val="dtet0b"/>
    <w:basedOn w:val="Fuentedeprrafopredeter"/>
    <w:rsid w:val="008E7F71"/>
  </w:style>
  <w:style w:type="paragraph" w:styleId="Prrafodelista">
    <w:name w:val="List Paragraph"/>
    <w:basedOn w:val="Normal"/>
    <w:uiPriority w:val="34"/>
    <w:qFormat/>
    <w:rsid w:val="008E7F7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46F5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sz w:val="20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6F56"/>
    <w:rPr>
      <w:rFonts w:ascii="Century Gothic" w:eastAsiaTheme="minorEastAsia" w:hAnsi="Century Gothic" w:cs="Century Gothic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B4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E5AA-B04B-4A5D-A281-1C57380A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</dc:creator>
  <cp:keywords/>
  <dc:description/>
  <cp:lastModifiedBy>Angel-PC</cp:lastModifiedBy>
  <cp:revision>10</cp:revision>
  <dcterms:created xsi:type="dcterms:W3CDTF">2025-12-19T14:41:00Z</dcterms:created>
  <dcterms:modified xsi:type="dcterms:W3CDTF">2026-01-27T15:19:00Z</dcterms:modified>
</cp:coreProperties>
</file>